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E70" w:rsidRDefault="00845E70" w:rsidP="00845E70">
      <w:pPr>
        <w:pStyle w:val="PlainText"/>
      </w:pPr>
      <w:r>
        <w:t xml:space="preserve">HI Tammy, </w:t>
      </w:r>
    </w:p>
    <w:p w:rsidR="00845E70" w:rsidRDefault="00845E70" w:rsidP="00845E70">
      <w:pPr>
        <w:pStyle w:val="PlainText"/>
      </w:pPr>
    </w:p>
    <w:p w:rsidR="00845E70" w:rsidRDefault="00845E70" w:rsidP="00845E70">
      <w:pPr>
        <w:pStyle w:val="PlainText"/>
      </w:pPr>
      <w:r>
        <w:t xml:space="preserve">I wanted to let you know that FPC has directed all SMP sites to euthanize Siberian Prawns this year.  John Day and Bonneville staff will be complying with this directive.  This additional task is not specifically called out in my Statement of Work so I wanted to make you aware via this email.  </w:t>
      </w:r>
    </w:p>
    <w:p w:rsidR="00845E70" w:rsidRDefault="00845E70" w:rsidP="00845E70">
      <w:pPr>
        <w:pStyle w:val="PlainText"/>
      </w:pPr>
    </w:p>
    <w:p w:rsidR="00845E70" w:rsidRDefault="00845E70" w:rsidP="00845E70">
      <w:pPr>
        <w:pStyle w:val="PlainText"/>
      </w:pPr>
      <w:r>
        <w:t xml:space="preserve"> </w:t>
      </w:r>
    </w:p>
    <w:p w:rsidR="00845E70" w:rsidRDefault="00845E70" w:rsidP="00845E70">
      <w:pPr>
        <w:pStyle w:val="PlainText"/>
      </w:pPr>
    </w:p>
    <w:p w:rsidR="00845E70" w:rsidRDefault="00845E70" w:rsidP="00845E70">
      <w:pPr>
        <w:pStyle w:val="PlainText"/>
      </w:pPr>
      <w:r>
        <w:t xml:space="preserve"> </w:t>
      </w:r>
    </w:p>
    <w:p w:rsidR="00845E70" w:rsidRDefault="00845E70" w:rsidP="00845E70">
      <w:pPr>
        <w:pStyle w:val="PlainText"/>
      </w:pPr>
    </w:p>
    <w:p w:rsidR="00845E70" w:rsidRDefault="00845E70" w:rsidP="00845E70">
      <w:pPr>
        <w:pStyle w:val="PlainText"/>
      </w:pPr>
      <w:r>
        <w:t xml:space="preserve"> </w:t>
      </w:r>
    </w:p>
    <w:p w:rsidR="00845E70" w:rsidRDefault="00845E70" w:rsidP="00845E70">
      <w:pPr>
        <w:pStyle w:val="PlainText"/>
      </w:pPr>
    </w:p>
    <w:p w:rsidR="00845E70" w:rsidRDefault="00845E70" w:rsidP="00845E70">
      <w:pPr>
        <w:pStyle w:val="PlainText"/>
      </w:pPr>
      <w:r>
        <w:t>Rick Martinson</w:t>
      </w:r>
    </w:p>
    <w:p w:rsidR="00845E70" w:rsidRDefault="00845E70" w:rsidP="00845E70">
      <w:pPr>
        <w:pStyle w:val="PlainText"/>
      </w:pPr>
    </w:p>
    <w:p w:rsidR="00845E70" w:rsidRDefault="00845E70" w:rsidP="00845E70">
      <w:pPr>
        <w:pStyle w:val="PlainText"/>
      </w:pPr>
      <w:r>
        <w:t>Pacific States Marine Fisheries Commission</w:t>
      </w:r>
    </w:p>
    <w:p w:rsidR="00845E70" w:rsidRDefault="00845E70" w:rsidP="00845E70">
      <w:pPr>
        <w:pStyle w:val="PlainText"/>
      </w:pPr>
    </w:p>
    <w:p w:rsidR="00845E70" w:rsidRDefault="00845E70" w:rsidP="00845E70">
      <w:pPr>
        <w:pStyle w:val="PlainText"/>
      </w:pPr>
      <w:r>
        <w:t>Supervisory Fisheries Biologist</w:t>
      </w:r>
    </w:p>
    <w:p w:rsidR="00845E70" w:rsidRDefault="00845E70" w:rsidP="00845E70">
      <w:pPr>
        <w:pStyle w:val="PlainText"/>
      </w:pPr>
    </w:p>
    <w:p w:rsidR="00845E70" w:rsidRDefault="00845E70" w:rsidP="00845E70">
      <w:pPr>
        <w:pStyle w:val="PlainText"/>
      </w:pPr>
      <w:proofErr w:type="spellStart"/>
      <w:r>
        <w:t>Smolt</w:t>
      </w:r>
      <w:proofErr w:type="spellEnd"/>
      <w:r>
        <w:t xml:space="preserve"> Monitoring, John Day and Bonneville Dams</w:t>
      </w:r>
    </w:p>
    <w:p w:rsidR="00845E70" w:rsidRDefault="00845E70" w:rsidP="00845E70">
      <w:pPr>
        <w:pStyle w:val="PlainText"/>
      </w:pPr>
    </w:p>
    <w:p w:rsidR="00845E70" w:rsidRDefault="00845E70" w:rsidP="00845E70">
      <w:pPr>
        <w:pStyle w:val="PlainText"/>
      </w:pPr>
      <w:r>
        <w:t>2325 River Road, #4</w:t>
      </w:r>
    </w:p>
    <w:p w:rsidR="00845E70" w:rsidRDefault="00845E70" w:rsidP="00845E70">
      <w:pPr>
        <w:pStyle w:val="PlainText"/>
      </w:pPr>
    </w:p>
    <w:p w:rsidR="00845E70" w:rsidRDefault="00845E70" w:rsidP="00845E70">
      <w:pPr>
        <w:pStyle w:val="PlainText"/>
      </w:pPr>
      <w:r>
        <w:t xml:space="preserve">The </w:t>
      </w:r>
      <w:proofErr w:type="spellStart"/>
      <w:r>
        <w:t>Dalles</w:t>
      </w:r>
      <w:proofErr w:type="spellEnd"/>
      <w:r>
        <w:t>, Oregon 97058</w:t>
      </w:r>
    </w:p>
    <w:p w:rsidR="00845E70" w:rsidRDefault="00845E70" w:rsidP="00845E70">
      <w:pPr>
        <w:pStyle w:val="PlainText"/>
      </w:pPr>
    </w:p>
    <w:p w:rsidR="00845E70" w:rsidRDefault="00845E70" w:rsidP="00845E70">
      <w:pPr>
        <w:pStyle w:val="PlainText"/>
      </w:pPr>
      <w:r>
        <w:t>541-296-8989</w:t>
      </w:r>
    </w:p>
    <w:p w:rsidR="00845E70" w:rsidRDefault="00845E70" w:rsidP="00845E70">
      <w:pPr>
        <w:pStyle w:val="PlainText"/>
      </w:pPr>
    </w:p>
    <w:p w:rsidR="00845E70" w:rsidRDefault="00845E70" w:rsidP="00845E70">
      <w:pPr>
        <w:pStyle w:val="PlainText"/>
      </w:pPr>
      <w:r>
        <w:t>Fax 541-296-8717</w:t>
      </w:r>
    </w:p>
    <w:p w:rsidR="00845E70" w:rsidRDefault="00845E70" w:rsidP="00845E70">
      <w:pPr>
        <w:pStyle w:val="PlainText"/>
      </w:pPr>
    </w:p>
    <w:p w:rsidR="00845E70" w:rsidRDefault="00845E70" w:rsidP="00845E70">
      <w:pPr>
        <w:pStyle w:val="PlainText"/>
      </w:pPr>
      <w:r>
        <w:t>Cell 541-980-7727</w:t>
      </w:r>
    </w:p>
    <w:p w:rsidR="00845E70" w:rsidRDefault="00845E70" w:rsidP="00845E70">
      <w:pPr>
        <w:pStyle w:val="PlainText"/>
      </w:pPr>
    </w:p>
    <w:p w:rsidR="00845E70" w:rsidRDefault="00845E70" w:rsidP="00845E70">
      <w:pPr>
        <w:pStyle w:val="PlainText"/>
      </w:pPr>
      <w:r>
        <w:t xml:space="preserve"> </w:t>
      </w:r>
    </w:p>
    <w:p w:rsidR="00845E70" w:rsidRDefault="00845E70" w:rsidP="00845E70">
      <w:pPr>
        <w:pStyle w:val="PlainText"/>
      </w:pPr>
    </w:p>
    <w:p w:rsidR="00D2564A" w:rsidRDefault="00D2564A">
      <w:bookmarkStart w:id="0" w:name="_GoBack"/>
      <w:bookmarkEnd w:id="0"/>
    </w:p>
    <w:sectPr w:rsidR="00D2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70"/>
    <w:rsid w:val="00845E70"/>
    <w:rsid w:val="00D2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3985F-DD48-4F51-BFE7-263C32A4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45E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5E7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AGM</cp:lastModifiedBy>
  <cp:revision>1</cp:revision>
  <dcterms:created xsi:type="dcterms:W3CDTF">2017-03-20T21:51:00Z</dcterms:created>
  <dcterms:modified xsi:type="dcterms:W3CDTF">2017-03-20T21:52:00Z</dcterms:modified>
</cp:coreProperties>
</file>